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850" w:rsidRPr="004E6850" w:rsidRDefault="004E6850" w:rsidP="004E6850">
      <w:pPr>
        <w:pStyle w:val="NormalWeb"/>
        <w:jc w:val="both"/>
        <w:rPr>
          <w:rFonts w:ascii="Century Gothic" w:hAnsi="Century Gothic"/>
          <w:lang w:val="en-US"/>
        </w:rPr>
      </w:pPr>
      <w:bookmarkStart w:id="0" w:name="_GoBack"/>
      <w:r w:rsidRPr="004E6850">
        <w:rPr>
          <w:rFonts w:ascii="Century Gothic" w:hAnsi="Century Gothic"/>
          <w:lang w:val="en-US"/>
        </w:rPr>
        <w:t>“On your way back from a holiday in South America, your shuttle flight to the airport is forced to make an emergency landing in a small clearing in the Brazilian rainforest.</w:t>
      </w:r>
    </w:p>
    <w:p w:rsidR="004E6850" w:rsidRPr="004E6850" w:rsidRDefault="004E6850" w:rsidP="004E6850">
      <w:pPr>
        <w:pStyle w:val="NormalWeb"/>
        <w:jc w:val="both"/>
        <w:rPr>
          <w:rFonts w:ascii="Century Gothic" w:hAnsi="Century Gothic"/>
          <w:lang w:val="en-US"/>
        </w:rPr>
      </w:pPr>
      <w:r w:rsidRPr="004E6850">
        <w:rPr>
          <w:rFonts w:ascii="Century Gothic" w:hAnsi="Century Gothic"/>
          <w:lang w:val="en-US"/>
        </w:rPr>
        <w:t>You, the pilot, and your fellow passengers have only sustained minor injuries but the plane has broken into pieces and the communication equipment has been destroyed in the impact.</w:t>
      </w:r>
    </w:p>
    <w:p w:rsidR="004E6850" w:rsidRPr="004E6850" w:rsidRDefault="004E6850" w:rsidP="004E6850">
      <w:pPr>
        <w:pStyle w:val="NormalWeb"/>
        <w:jc w:val="both"/>
        <w:rPr>
          <w:rFonts w:ascii="Century Gothic" w:hAnsi="Century Gothic"/>
          <w:lang w:val="en-US"/>
        </w:rPr>
      </w:pPr>
      <w:r w:rsidRPr="004E6850">
        <w:rPr>
          <w:rFonts w:ascii="Century Gothic" w:hAnsi="Century Gothic"/>
          <w:lang w:val="en-US"/>
        </w:rPr>
        <w:t>Before the plane crashed the pilot had reported a problem with one of the engines, so there is a good chance that the authorities will start looking for you when you fail to arrive at your destination. However, the forest is very dense and it will take days to reach the edge of it on foot.</w:t>
      </w:r>
    </w:p>
    <w:p w:rsidR="004E6850" w:rsidRPr="004E6850" w:rsidRDefault="004E6850" w:rsidP="004E6850">
      <w:pPr>
        <w:pStyle w:val="NormalWeb"/>
        <w:jc w:val="both"/>
        <w:rPr>
          <w:rFonts w:ascii="Century Gothic" w:hAnsi="Century Gothic"/>
          <w:lang w:val="en-US"/>
        </w:rPr>
      </w:pPr>
      <w:r w:rsidRPr="004E6850">
        <w:rPr>
          <w:rFonts w:ascii="Century Gothic" w:hAnsi="Century Gothic"/>
          <w:lang w:val="en-US"/>
        </w:rPr>
        <w:t xml:space="preserve">You cannot remain where you are as there is a danger that the </w:t>
      </w:r>
      <w:proofErr w:type="spellStart"/>
      <w:r w:rsidRPr="004E6850">
        <w:rPr>
          <w:rFonts w:ascii="Century Gothic" w:hAnsi="Century Gothic"/>
          <w:lang w:val="en-US"/>
        </w:rPr>
        <w:t>aeroplane</w:t>
      </w:r>
      <w:proofErr w:type="spellEnd"/>
      <w:r w:rsidRPr="004E6850">
        <w:rPr>
          <w:rFonts w:ascii="Century Gothic" w:hAnsi="Century Gothic"/>
          <w:lang w:val="en-US"/>
        </w:rPr>
        <w:t xml:space="preserve"> fuel will catch fire.</w:t>
      </w:r>
    </w:p>
    <w:p w:rsidR="004E6850" w:rsidRPr="004E6850" w:rsidRDefault="004E6850" w:rsidP="004E6850">
      <w:pPr>
        <w:pStyle w:val="NormalWeb"/>
        <w:jc w:val="both"/>
        <w:rPr>
          <w:rFonts w:ascii="Century Gothic" w:hAnsi="Century Gothic"/>
          <w:lang w:val="en-US"/>
        </w:rPr>
      </w:pPr>
      <w:r w:rsidRPr="004E6850">
        <w:rPr>
          <w:rFonts w:ascii="Century Gothic" w:hAnsi="Century Gothic"/>
          <w:lang w:val="en-US"/>
        </w:rPr>
        <w:t>On searching through the wreckage and the remains of your suitcases you find the following items:</w:t>
      </w:r>
    </w:p>
    <w:p w:rsidR="004E6850" w:rsidRPr="004E6850" w:rsidRDefault="004E6850" w:rsidP="004E6850">
      <w:pPr>
        <w:pStyle w:val="NormalWeb"/>
        <w:rPr>
          <w:rFonts w:ascii="Century Gothic" w:hAnsi="Century Gothic"/>
          <w:lang w:val="en-US"/>
        </w:rPr>
      </w:pPr>
      <w:r w:rsidRPr="004E6850">
        <w:rPr>
          <w:rFonts w:ascii="Century Gothic" w:hAnsi="Century Gothic"/>
          <w:lang w:val="en-US"/>
        </w:rPr>
        <w:t>1. A guide to South American plant species</w:t>
      </w:r>
      <w:r w:rsidRPr="004E6850">
        <w:rPr>
          <w:rFonts w:ascii="Century Gothic" w:hAnsi="Century Gothic"/>
          <w:lang w:val="en-US"/>
        </w:rPr>
        <w:br/>
        <w:t>2. 3 elasticated luggage straps</w:t>
      </w:r>
      <w:r w:rsidRPr="004E6850">
        <w:rPr>
          <w:rFonts w:ascii="Century Gothic" w:hAnsi="Century Gothic"/>
          <w:lang w:val="en-US"/>
        </w:rPr>
        <w:br/>
        <w:t>3. 6 frozen airline meals</w:t>
      </w:r>
      <w:r w:rsidRPr="004E6850">
        <w:rPr>
          <w:rFonts w:ascii="Century Gothic" w:hAnsi="Century Gothic"/>
          <w:lang w:val="en-US"/>
        </w:rPr>
        <w:br/>
        <w:t>4. 4 blankets from the plane</w:t>
      </w:r>
      <w:r w:rsidRPr="004E6850">
        <w:rPr>
          <w:rFonts w:ascii="Century Gothic" w:hAnsi="Century Gothic"/>
          <w:lang w:val="en-US"/>
        </w:rPr>
        <w:br/>
        <w:t>5. A pack of 24 anti-malaria tablets</w:t>
      </w:r>
      <w:r w:rsidRPr="004E6850">
        <w:rPr>
          <w:rFonts w:ascii="Century Gothic" w:hAnsi="Century Gothic"/>
          <w:lang w:val="en-US"/>
        </w:rPr>
        <w:br/>
        <w:t xml:space="preserve">6. A 3 </w:t>
      </w:r>
      <w:proofErr w:type="spellStart"/>
      <w:r w:rsidRPr="004E6850">
        <w:rPr>
          <w:rFonts w:ascii="Century Gothic" w:hAnsi="Century Gothic"/>
          <w:lang w:val="en-US"/>
        </w:rPr>
        <w:t>metre</w:t>
      </w:r>
      <w:proofErr w:type="spellEnd"/>
      <w:r w:rsidRPr="004E6850">
        <w:rPr>
          <w:rFonts w:ascii="Century Gothic" w:hAnsi="Century Gothic"/>
          <w:lang w:val="en-US"/>
        </w:rPr>
        <w:t xml:space="preserve"> square piece of opaque plastic sheeting</w:t>
      </w:r>
      <w:r w:rsidRPr="004E6850">
        <w:rPr>
          <w:rFonts w:ascii="Century Gothic" w:hAnsi="Century Gothic"/>
          <w:lang w:val="en-US"/>
        </w:rPr>
        <w:br/>
        <w:t>7. Tourist map of Brazil</w:t>
      </w:r>
      <w:r w:rsidRPr="004E6850">
        <w:rPr>
          <w:rFonts w:ascii="Century Gothic" w:hAnsi="Century Gothic"/>
          <w:lang w:val="en-US"/>
        </w:rPr>
        <w:br/>
        <w:t>8. 2 large bottles of factor 12 sunscreen</w:t>
      </w:r>
      <w:r w:rsidRPr="004E6850">
        <w:rPr>
          <w:rFonts w:ascii="Century Gothic" w:hAnsi="Century Gothic"/>
          <w:lang w:val="en-US"/>
        </w:rPr>
        <w:br/>
        <w:t>9. Mobile phone with GPS, fully charged</w:t>
      </w:r>
      <w:r w:rsidRPr="004E6850">
        <w:rPr>
          <w:rFonts w:ascii="Century Gothic" w:hAnsi="Century Gothic"/>
          <w:lang w:val="en-US"/>
        </w:rPr>
        <w:br/>
        <w:t xml:space="preserve">10. 1 </w:t>
      </w:r>
      <w:proofErr w:type="spellStart"/>
      <w:r w:rsidRPr="004E6850">
        <w:rPr>
          <w:rFonts w:ascii="Century Gothic" w:hAnsi="Century Gothic"/>
          <w:lang w:val="en-US"/>
        </w:rPr>
        <w:t>litre</w:t>
      </w:r>
      <w:proofErr w:type="spellEnd"/>
      <w:r w:rsidRPr="004E6850">
        <w:rPr>
          <w:rFonts w:ascii="Century Gothic" w:hAnsi="Century Gothic"/>
          <w:lang w:val="en-US"/>
        </w:rPr>
        <w:t xml:space="preserve"> bottle of the local alcoholic spirit</w:t>
      </w:r>
      <w:r w:rsidRPr="004E6850">
        <w:rPr>
          <w:rFonts w:ascii="Century Gothic" w:hAnsi="Century Gothic"/>
          <w:lang w:val="en-US"/>
        </w:rPr>
        <w:br/>
        <w:t>11. 3 boxes of chocolate chip cookies</w:t>
      </w:r>
      <w:r w:rsidRPr="004E6850">
        <w:rPr>
          <w:rFonts w:ascii="Century Gothic" w:hAnsi="Century Gothic"/>
          <w:lang w:val="en-US"/>
        </w:rPr>
        <w:br/>
        <w:t>12. 4 current paperback novels</w:t>
      </w:r>
      <w:r w:rsidRPr="004E6850">
        <w:rPr>
          <w:rFonts w:ascii="Century Gothic" w:hAnsi="Century Gothic"/>
          <w:lang w:val="en-US"/>
        </w:rPr>
        <w:br/>
        <w:t>13. First aid box</w:t>
      </w:r>
      <w:r w:rsidRPr="004E6850">
        <w:rPr>
          <w:rFonts w:ascii="Century Gothic" w:hAnsi="Century Gothic"/>
          <w:lang w:val="en-US"/>
        </w:rPr>
        <w:br/>
        <w:t>14. Compass</w:t>
      </w:r>
      <w:r w:rsidRPr="004E6850">
        <w:rPr>
          <w:rFonts w:ascii="Century Gothic" w:hAnsi="Century Gothic"/>
          <w:lang w:val="en-US"/>
        </w:rPr>
        <w:br/>
        <w:t>15. Flare gun with one flare</w:t>
      </w:r>
      <w:r w:rsidRPr="004E6850">
        <w:rPr>
          <w:rFonts w:ascii="Century Gothic" w:hAnsi="Century Gothic"/>
          <w:lang w:val="en-US"/>
        </w:rPr>
        <w:br/>
        <w:t>16. A Swiss Army knife</w:t>
      </w:r>
      <w:r w:rsidRPr="004E6850">
        <w:rPr>
          <w:rFonts w:ascii="Century Gothic" w:hAnsi="Century Gothic"/>
          <w:lang w:val="en-US"/>
        </w:rPr>
        <w:br/>
        <w:t>17. A book of matches from the hotel</w:t>
      </w:r>
    </w:p>
    <w:p w:rsidR="004E6850" w:rsidRPr="004E6850" w:rsidRDefault="004E6850" w:rsidP="004E6850">
      <w:pPr>
        <w:pStyle w:val="NormalWeb"/>
        <w:rPr>
          <w:rFonts w:ascii="Century Gothic" w:hAnsi="Century Gothic"/>
          <w:lang w:val="en-US"/>
        </w:rPr>
      </w:pPr>
      <w:r w:rsidRPr="004E6850">
        <w:rPr>
          <w:rFonts w:ascii="Century Gothic" w:hAnsi="Century Gothic"/>
          <w:lang w:val="en-US"/>
        </w:rPr>
        <w:t>You are unable to carry more than 7 items from this list. Items containing more than one object still count as one item.”</w:t>
      </w:r>
    </w:p>
    <w:p w:rsidR="004E6850" w:rsidRPr="004E6850" w:rsidRDefault="004E6850" w:rsidP="004E6850">
      <w:pPr>
        <w:pStyle w:val="NormalWeb"/>
        <w:rPr>
          <w:rFonts w:ascii="Century Gothic" w:hAnsi="Century Gothic"/>
          <w:lang w:val="en-US"/>
        </w:rPr>
      </w:pPr>
      <w:r w:rsidRPr="004E6850">
        <w:rPr>
          <w:rStyle w:val="Emphasis"/>
          <w:rFonts w:ascii="Century Gothic" w:hAnsi="Century Gothic"/>
          <w:b/>
          <w:bCs/>
          <w:lang w:val="en-US"/>
        </w:rPr>
        <w:t>You have 20 minutes to reach your conclusion and present back to the assessors</w:t>
      </w:r>
      <w:r w:rsidRPr="004E6850">
        <w:rPr>
          <w:rStyle w:val="Strong"/>
          <w:rFonts w:ascii="Century Gothic" w:hAnsi="Century Gothic"/>
          <w:lang w:val="en-US"/>
        </w:rPr>
        <w:t>.</w:t>
      </w:r>
    </w:p>
    <w:bookmarkEnd w:id="0"/>
    <w:p w:rsidR="008F062B" w:rsidRPr="004E6850" w:rsidRDefault="008F062B">
      <w:pPr>
        <w:rPr>
          <w:rFonts w:ascii="Century Gothic" w:hAnsi="Century Gothic"/>
          <w:sz w:val="24"/>
          <w:szCs w:val="24"/>
        </w:rPr>
      </w:pPr>
    </w:p>
    <w:sectPr w:rsidR="008F062B" w:rsidRPr="004E6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850"/>
    <w:rsid w:val="004E6850"/>
    <w:rsid w:val="008F0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C03FB-C0AA-4548-AA6C-285D149B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6850"/>
    <w:rPr>
      <w:b/>
      <w:bCs/>
    </w:rPr>
  </w:style>
  <w:style w:type="paragraph" w:styleId="NormalWeb">
    <w:name w:val="Normal (Web)"/>
    <w:basedOn w:val="Normal"/>
    <w:uiPriority w:val="99"/>
    <w:semiHidden/>
    <w:unhideWhenUsed/>
    <w:rsid w:val="004E68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E6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91837">
      <w:bodyDiv w:val="1"/>
      <w:marLeft w:val="0"/>
      <w:marRight w:val="0"/>
      <w:marTop w:val="0"/>
      <w:marBottom w:val="0"/>
      <w:divBdr>
        <w:top w:val="none" w:sz="0" w:space="0" w:color="auto"/>
        <w:left w:val="none" w:sz="0" w:space="0" w:color="auto"/>
        <w:bottom w:val="none" w:sz="0" w:space="0" w:color="auto"/>
        <w:right w:val="none" w:sz="0" w:space="0" w:color="auto"/>
      </w:divBdr>
      <w:divsChild>
        <w:div w:id="241064943">
          <w:marLeft w:val="0"/>
          <w:marRight w:val="0"/>
          <w:marTop w:val="0"/>
          <w:marBottom w:val="0"/>
          <w:divBdr>
            <w:top w:val="none" w:sz="0" w:space="0" w:color="auto"/>
            <w:left w:val="none" w:sz="0" w:space="0" w:color="auto"/>
            <w:bottom w:val="none" w:sz="0" w:space="0" w:color="auto"/>
            <w:right w:val="none" w:sz="0" w:space="0" w:color="auto"/>
          </w:divBdr>
          <w:divsChild>
            <w:div w:id="1677998304">
              <w:marLeft w:val="0"/>
              <w:marRight w:val="0"/>
              <w:marTop w:val="0"/>
              <w:marBottom w:val="0"/>
              <w:divBdr>
                <w:top w:val="none" w:sz="0" w:space="0" w:color="auto"/>
                <w:left w:val="none" w:sz="0" w:space="0" w:color="auto"/>
                <w:bottom w:val="none" w:sz="0" w:space="0" w:color="auto"/>
                <w:right w:val="none" w:sz="0" w:space="0" w:color="auto"/>
              </w:divBdr>
              <w:divsChild>
                <w:div w:id="239218871">
                  <w:marLeft w:val="0"/>
                  <w:marRight w:val="0"/>
                  <w:marTop w:val="0"/>
                  <w:marBottom w:val="0"/>
                  <w:divBdr>
                    <w:top w:val="none" w:sz="0" w:space="0" w:color="auto"/>
                    <w:left w:val="none" w:sz="0" w:space="0" w:color="auto"/>
                    <w:bottom w:val="none" w:sz="0" w:space="0" w:color="auto"/>
                    <w:right w:val="none" w:sz="0" w:space="0" w:color="auto"/>
                  </w:divBdr>
                  <w:divsChild>
                    <w:div w:id="2110855483">
                      <w:marLeft w:val="0"/>
                      <w:marRight w:val="0"/>
                      <w:marTop w:val="0"/>
                      <w:marBottom w:val="0"/>
                      <w:divBdr>
                        <w:top w:val="none" w:sz="0" w:space="0" w:color="auto"/>
                        <w:left w:val="none" w:sz="0" w:space="0" w:color="auto"/>
                        <w:bottom w:val="none" w:sz="0" w:space="0" w:color="auto"/>
                        <w:right w:val="none" w:sz="0" w:space="0" w:color="auto"/>
                      </w:divBdr>
                      <w:divsChild>
                        <w:div w:id="1541282497">
                          <w:marLeft w:val="0"/>
                          <w:marRight w:val="0"/>
                          <w:marTop w:val="0"/>
                          <w:marBottom w:val="0"/>
                          <w:divBdr>
                            <w:top w:val="dotted" w:sz="24" w:space="0" w:color="BBBBBB"/>
                            <w:left w:val="dotted" w:sz="24" w:space="0" w:color="BBBBBB"/>
                            <w:bottom w:val="dotted" w:sz="24" w:space="0" w:color="BBBBBB"/>
                            <w:right w:val="dotted" w:sz="24" w:space="0" w:color="BBBBBB"/>
                          </w:divBdr>
                          <w:divsChild>
                            <w:div w:id="19460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Company>Hewlett-Packard Company</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Luke</dc:creator>
  <cp:keywords/>
  <dc:description/>
  <cp:lastModifiedBy>Jessica Luke</cp:lastModifiedBy>
  <cp:revision>1</cp:revision>
  <dcterms:created xsi:type="dcterms:W3CDTF">2015-07-03T13:28:00Z</dcterms:created>
  <dcterms:modified xsi:type="dcterms:W3CDTF">2015-07-03T13:29:00Z</dcterms:modified>
</cp:coreProperties>
</file>